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645" w:rsidRPr="002222EB" w:rsidRDefault="00A01645" w:rsidP="00A01645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22E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BD8E60" wp14:editId="400BDAF5">
            <wp:extent cx="485140" cy="643890"/>
            <wp:effectExtent l="0" t="0" r="0" b="3810"/>
            <wp:docPr id="1" name="Рисунок 1" descr="Внуковское СП-герб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нуковское СП-герб конту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45" w:rsidRPr="002222EB" w:rsidRDefault="00A01645" w:rsidP="00A01645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22EB">
        <w:rPr>
          <w:rFonts w:ascii="Times New Roman" w:eastAsia="Times New Roman" w:hAnsi="Times New Roman" w:cs="Times New Roman"/>
          <w:b/>
          <w:sz w:val="28"/>
          <w:szCs w:val="28"/>
        </w:rPr>
        <w:t>СОВЕТ ДЕПУТАТОВ</w:t>
      </w:r>
    </w:p>
    <w:p w:rsidR="00A01645" w:rsidRPr="002222EB" w:rsidRDefault="00A01645" w:rsidP="00A01645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22EB">
        <w:rPr>
          <w:rFonts w:ascii="Times New Roman" w:eastAsia="Times New Roman" w:hAnsi="Times New Roman" w:cs="Times New Roman"/>
          <w:b/>
          <w:sz w:val="28"/>
          <w:szCs w:val="28"/>
        </w:rPr>
        <w:t>ПОСЕЛЕНИЯ ВНУКОВСКОЕ В ГОРОДЕ МОСКВЕ</w:t>
      </w:r>
    </w:p>
    <w:p w:rsidR="00A01645" w:rsidRPr="002222EB" w:rsidRDefault="00A01645" w:rsidP="00A01645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01645" w:rsidRPr="002222EB" w:rsidRDefault="00A01645" w:rsidP="00A01645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Times New Roman" w:hAnsi="Times New Roman" w:cs="Courier New"/>
          <w:b/>
          <w:sz w:val="28"/>
          <w:szCs w:val="28"/>
        </w:rPr>
      </w:pPr>
    </w:p>
    <w:p w:rsidR="00A01645" w:rsidRPr="002222EB" w:rsidRDefault="00A01645" w:rsidP="00A01645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Times New Roman" w:hAnsi="Times New Roman" w:cs="Courier New"/>
          <w:b/>
          <w:sz w:val="28"/>
          <w:szCs w:val="28"/>
        </w:rPr>
      </w:pPr>
      <w:r>
        <w:rPr>
          <w:rFonts w:ascii="Times New Roman" w:eastAsia="Times New Roman" w:hAnsi="Times New Roman" w:cs="Courier New"/>
          <w:b/>
          <w:sz w:val="28"/>
          <w:szCs w:val="28"/>
        </w:rPr>
        <w:t>РЕШЕНИ</w:t>
      </w:r>
      <w:r w:rsidR="00DB7948">
        <w:rPr>
          <w:rFonts w:ascii="Times New Roman" w:eastAsia="Times New Roman" w:hAnsi="Times New Roman" w:cs="Courier New"/>
          <w:b/>
          <w:sz w:val="28"/>
          <w:szCs w:val="28"/>
        </w:rPr>
        <w:t>Е</w:t>
      </w:r>
    </w:p>
    <w:p w:rsidR="00A01645" w:rsidRPr="00AC75D1" w:rsidRDefault="00A01645" w:rsidP="00A01645">
      <w:pPr>
        <w:widowControl w:val="0"/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Times New Roman" w:eastAsia="Times New Roman" w:hAnsi="Times New Roman" w:cs="Courier New"/>
          <w:b/>
          <w:sz w:val="28"/>
          <w:szCs w:val="28"/>
        </w:rPr>
      </w:pPr>
    </w:p>
    <w:p w:rsidR="00A01645" w:rsidRPr="00AC75D1" w:rsidRDefault="00A01645" w:rsidP="00A016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Courier New"/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559"/>
        <w:gridCol w:w="2847"/>
        <w:gridCol w:w="2090"/>
        <w:gridCol w:w="730"/>
        <w:gridCol w:w="1575"/>
      </w:tblGrid>
      <w:tr w:rsidR="00A01645" w:rsidRPr="00AC75D1" w:rsidTr="001761EA">
        <w:trPr>
          <w:trHeight w:val="238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A01645" w:rsidRPr="00AC75D1" w:rsidRDefault="00A01645" w:rsidP="001761E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1645" w:rsidRPr="00AC75D1" w:rsidRDefault="00A01645" w:rsidP="001761E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75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A01645" w:rsidRPr="00AC75D1" w:rsidRDefault="00A01645" w:rsidP="001761E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1645" w:rsidRPr="00AC75D1" w:rsidRDefault="00A01645" w:rsidP="001761E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</w:tcPr>
          <w:p w:rsidR="00A01645" w:rsidRPr="00AC75D1" w:rsidRDefault="00A01645" w:rsidP="001761E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A01645" w:rsidRPr="00AC75D1" w:rsidRDefault="00A01645" w:rsidP="001761E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A01645" w:rsidRPr="00AC75D1" w:rsidRDefault="00A01645" w:rsidP="001761E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1645" w:rsidRPr="00AC75D1" w:rsidRDefault="00A01645" w:rsidP="001761E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75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575" w:type="dxa"/>
            <w:tcBorders>
              <w:top w:val="nil"/>
              <w:left w:val="nil"/>
              <w:right w:val="nil"/>
            </w:tcBorders>
          </w:tcPr>
          <w:p w:rsidR="00A01645" w:rsidRPr="00AC75D1" w:rsidRDefault="00A01645" w:rsidP="001761E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1645" w:rsidRPr="00AC75D1" w:rsidRDefault="00A01645" w:rsidP="001761E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A01645" w:rsidRPr="00AC75D1" w:rsidRDefault="00A01645" w:rsidP="00A016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ourier New"/>
          <w:b/>
          <w:sz w:val="28"/>
          <w:szCs w:val="28"/>
        </w:rPr>
      </w:pPr>
    </w:p>
    <w:p w:rsidR="00A01645" w:rsidRPr="00AC75D1" w:rsidRDefault="00A01645" w:rsidP="00A016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1645" w:rsidRPr="00AC75D1" w:rsidRDefault="00A01645" w:rsidP="00A01645">
      <w:pPr>
        <w:tabs>
          <w:tab w:val="left" w:pos="4962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границ территориального </w:t>
      </w:r>
    </w:p>
    <w:p w:rsidR="00A01645" w:rsidRPr="00AC75D1" w:rsidRDefault="00A01645" w:rsidP="00A01645">
      <w:pPr>
        <w:tabs>
          <w:tab w:val="left" w:pos="496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общественного самоуправления «</w:t>
      </w:r>
      <w:proofErr w:type="spellStart"/>
      <w:r w:rsidRPr="00AC7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Пыхтино</w:t>
      </w:r>
      <w:proofErr w:type="spellEnd"/>
      <w:r w:rsidRPr="00AC7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A01645" w:rsidRPr="00AC75D1" w:rsidRDefault="00A01645" w:rsidP="00A016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01645" w:rsidRPr="00AC75D1" w:rsidRDefault="00A01645" w:rsidP="00A01645">
      <w:pPr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5D1">
        <w:rPr>
          <w:rFonts w:ascii="Times New Roman" w:eastAsia="Times New Roman" w:hAnsi="Times New Roman" w:cs="Times New Roman"/>
          <w:sz w:val="28"/>
          <w:szCs w:val="28"/>
        </w:rPr>
        <w:t>В соответствии со ст. 27 Федерального закона от 06.10.2003 № 131-ФЗ «Об общих принципах организации местного самоуправления в Российской Федерации», Законом города Москвы от 06.11.2002 г. №</w:t>
      </w:r>
      <w:r w:rsidRPr="00AC75D1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AC75D1">
        <w:rPr>
          <w:rFonts w:ascii="Times New Roman" w:eastAsia="Times New Roman" w:hAnsi="Times New Roman" w:cs="Times New Roman"/>
          <w:sz w:val="28"/>
          <w:szCs w:val="28"/>
        </w:rPr>
        <w:t>56 «Об организации местного самоуправления в городе Москве», Уставом поселения Внуковское,</w:t>
      </w:r>
      <w:r w:rsidRPr="00AC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5D1">
        <w:rPr>
          <w:rFonts w:ascii="Times New Roman" w:hAnsi="Times New Roman" w:cs="Times New Roman"/>
          <w:sz w:val="28"/>
          <w:szCs w:val="28"/>
        </w:rPr>
        <w:t>Решением Совета депутатов от 15.09.2009 № 10/3 «Об утверждении Положения об организации и осуществления территориального общественного самоуправления в муниципальном образовании сельское поселение Внуковское»,</w:t>
      </w:r>
    </w:p>
    <w:p w:rsidR="00A01645" w:rsidRPr="00AC75D1" w:rsidRDefault="00A01645" w:rsidP="00A0164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45" w:rsidRPr="00AC75D1" w:rsidRDefault="00A01645" w:rsidP="00A01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75D1"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Совет депутатов </w:t>
      </w:r>
      <w:r w:rsidRPr="00AC75D1">
        <w:rPr>
          <w:rFonts w:ascii="Times New Roman" w:eastAsia="Times New Roman" w:hAnsi="Times New Roman" w:cs="Times New Roman"/>
          <w:b/>
          <w:bCs/>
          <w:sz w:val="28"/>
          <w:szCs w:val="28"/>
        </w:rPr>
        <w:t>РЕШИЛ:</w:t>
      </w:r>
    </w:p>
    <w:p w:rsidR="00A01645" w:rsidRPr="00AC75D1" w:rsidRDefault="00A01645" w:rsidP="00A01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1645" w:rsidRPr="00AC75D1" w:rsidRDefault="00A01645" w:rsidP="00AC75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AC75D1">
        <w:rPr>
          <w:rFonts w:ascii="Times New Roman" w:eastAsia="Times New Roman" w:hAnsi="Times New Roman" w:cs="Arial"/>
          <w:sz w:val="28"/>
          <w:szCs w:val="28"/>
        </w:rPr>
        <w:t xml:space="preserve">1. Установить границы </w:t>
      </w:r>
      <w:r w:rsidR="00AC75D1" w:rsidRPr="00AC75D1">
        <w:rPr>
          <w:rFonts w:ascii="Times New Roman" w:eastAsia="Times New Roman" w:hAnsi="Times New Roman" w:cs="Arial"/>
          <w:sz w:val="28"/>
          <w:szCs w:val="28"/>
        </w:rPr>
        <w:t>для создания территориального общественного самоуправления «</w:t>
      </w:r>
      <w:proofErr w:type="spellStart"/>
      <w:r w:rsidR="00AC75D1" w:rsidRPr="00AC75D1">
        <w:rPr>
          <w:rFonts w:ascii="Times New Roman" w:eastAsia="Times New Roman" w:hAnsi="Times New Roman" w:cs="Arial"/>
          <w:sz w:val="28"/>
          <w:szCs w:val="28"/>
        </w:rPr>
        <w:t>Пыхтино</w:t>
      </w:r>
      <w:proofErr w:type="spellEnd"/>
      <w:r w:rsidR="00AC75D1" w:rsidRPr="00AC75D1">
        <w:rPr>
          <w:rFonts w:ascii="Times New Roman" w:eastAsia="Times New Roman" w:hAnsi="Times New Roman" w:cs="Arial"/>
          <w:sz w:val="28"/>
          <w:szCs w:val="28"/>
        </w:rPr>
        <w:t xml:space="preserve">» согласно </w:t>
      </w:r>
      <w:r w:rsidR="005E7ED6">
        <w:rPr>
          <w:rFonts w:ascii="Times New Roman" w:eastAsia="Times New Roman" w:hAnsi="Times New Roman" w:cs="Arial"/>
          <w:sz w:val="28"/>
          <w:szCs w:val="28"/>
        </w:rPr>
        <w:t>приложению</w:t>
      </w:r>
      <w:r w:rsidR="00DC5F41">
        <w:rPr>
          <w:rFonts w:ascii="Times New Roman" w:eastAsia="Times New Roman" w:hAnsi="Times New Roman" w:cs="Arial"/>
          <w:sz w:val="28"/>
          <w:szCs w:val="28"/>
        </w:rPr>
        <w:t xml:space="preserve"> (графическ</w:t>
      </w:r>
      <w:r w:rsidR="005E7ED6">
        <w:rPr>
          <w:rFonts w:ascii="Times New Roman" w:eastAsia="Times New Roman" w:hAnsi="Times New Roman" w:cs="Arial"/>
          <w:sz w:val="28"/>
          <w:szCs w:val="28"/>
        </w:rPr>
        <w:t>ая схема</w:t>
      </w:r>
      <w:r w:rsidR="00DC5F41">
        <w:rPr>
          <w:rFonts w:ascii="Times New Roman" w:eastAsia="Times New Roman" w:hAnsi="Times New Roman" w:cs="Arial"/>
          <w:sz w:val="28"/>
          <w:szCs w:val="28"/>
        </w:rPr>
        <w:t xml:space="preserve"> и текстовое описание)</w:t>
      </w:r>
      <w:r w:rsidR="00AC75D1" w:rsidRPr="00AC75D1">
        <w:rPr>
          <w:rFonts w:ascii="Times New Roman" w:eastAsia="Times New Roman" w:hAnsi="Times New Roman" w:cs="Arial"/>
          <w:sz w:val="28"/>
          <w:szCs w:val="28"/>
        </w:rPr>
        <w:t>.</w:t>
      </w:r>
    </w:p>
    <w:p w:rsidR="00A01645" w:rsidRPr="00AC75D1" w:rsidRDefault="00A01645" w:rsidP="00AC75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AC75D1">
        <w:rPr>
          <w:rFonts w:ascii="Times New Roman" w:eastAsia="Times New Roman" w:hAnsi="Times New Roman" w:cs="Arial"/>
          <w:sz w:val="28"/>
          <w:szCs w:val="28"/>
        </w:rPr>
        <w:t>2</w:t>
      </w:r>
      <w:r w:rsidR="00AC75D1" w:rsidRPr="00AC75D1">
        <w:rPr>
          <w:rFonts w:ascii="Times New Roman" w:eastAsia="Times New Roman" w:hAnsi="Times New Roman" w:cs="Arial"/>
          <w:sz w:val="28"/>
          <w:szCs w:val="28"/>
        </w:rPr>
        <w:t xml:space="preserve">. </w:t>
      </w:r>
      <w:r w:rsidRPr="00AC75D1">
        <w:rPr>
          <w:rFonts w:ascii="Times New Roman" w:eastAsia="Times New Roman" w:hAnsi="Times New Roman" w:cs="Arial"/>
          <w:sz w:val="28"/>
          <w:szCs w:val="28"/>
        </w:rPr>
        <w:t>Опубликовать настоящее решение в бюллетене «Московский муниципальный вестник».</w:t>
      </w:r>
    </w:p>
    <w:p w:rsidR="00A01645" w:rsidRPr="00AC75D1" w:rsidRDefault="00A01645" w:rsidP="00AC75D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5D1">
        <w:rPr>
          <w:rFonts w:ascii="Times New Roman" w:eastAsia="Times New Roman" w:hAnsi="Times New Roman" w:cs="Arial"/>
          <w:sz w:val="28"/>
          <w:szCs w:val="28"/>
        </w:rPr>
        <w:t xml:space="preserve">3. </w:t>
      </w:r>
      <w:r w:rsidRPr="00AC75D1">
        <w:rPr>
          <w:rFonts w:ascii="Times New Roman" w:eastAsia="Calibri" w:hAnsi="Times New Roman" w:cs="Times New Roman"/>
          <w:sz w:val="28"/>
          <w:szCs w:val="28"/>
        </w:rPr>
        <w:t>Контроль за выполнением настоящего решения возложить главу поселения Внуковское Гусева А.К.</w:t>
      </w:r>
    </w:p>
    <w:p w:rsidR="00A01645" w:rsidRPr="00AC75D1" w:rsidRDefault="00A01645" w:rsidP="00A016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8"/>
          <w:szCs w:val="28"/>
        </w:rPr>
      </w:pPr>
      <w:r w:rsidRPr="00AC75D1">
        <w:rPr>
          <w:rFonts w:ascii="Courier New" w:eastAsia="Times New Roman" w:hAnsi="Courier New" w:cs="Courier New"/>
          <w:sz w:val="28"/>
          <w:szCs w:val="28"/>
        </w:rPr>
        <w:t xml:space="preserve"> </w:t>
      </w:r>
    </w:p>
    <w:p w:rsidR="00A01645" w:rsidRPr="00AC75D1" w:rsidRDefault="00A01645" w:rsidP="00A0164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A01645" w:rsidRPr="00AC75D1" w:rsidRDefault="00A01645" w:rsidP="00A01645">
      <w:pPr>
        <w:tabs>
          <w:tab w:val="right" w:pos="442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75D1">
        <w:rPr>
          <w:rFonts w:ascii="Times New Roman" w:eastAsia="Times New Roman" w:hAnsi="Times New Roman" w:cs="Times New Roman"/>
          <w:b/>
          <w:sz w:val="28"/>
          <w:szCs w:val="28"/>
        </w:rPr>
        <w:t>Глава поселения</w:t>
      </w:r>
      <w:r w:rsidRPr="00AC75D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AC75D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AC75D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AC75D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AC75D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AC75D1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Гусев А.К.</w:t>
      </w:r>
    </w:p>
    <w:p w:rsidR="00A01645" w:rsidRPr="00AC75D1" w:rsidRDefault="00A01645" w:rsidP="00A01645">
      <w:pPr>
        <w:tabs>
          <w:tab w:val="right" w:pos="442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1645" w:rsidRDefault="00A01645" w:rsidP="00A01645"/>
    <w:p w:rsidR="00ED02BF" w:rsidRDefault="00ED02BF"/>
    <w:p w:rsidR="00AC75D1" w:rsidRDefault="00AC75D1"/>
    <w:p w:rsidR="00263AA0" w:rsidRDefault="00263AA0" w:rsidP="00AC75D1">
      <w:pPr>
        <w:spacing w:after="0"/>
        <w:ind w:firstLine="6237"/>
        <w:rPr>
          <w:rFonts w:ascii="Times New Roman" w:hAnsi="Times New Roman" w:cs="Times New Roman"/>
          <w:sz w:val="24"/>
          <w:szCs w:val="24"/>
        </w:rPr>
      </w:pPr>
    </w:p>
    <w:p w:rsidR="00AC75D1" w:rsidRPr="00AC75D1" w:rsidRDefault="00AC75D1" w:rsidP="00AC75D1">
      <w:pPr>
        <w:spacing w:after="0"/>
        <w:ind w:firstLine="6237"/>
        <w:rPr>
          <w:rFonts w:ascii="Times New Roman" w:hAnsi="Times New Roman" w:cs="Times New Roman"/>
          <w:sz w:val="24"/>
          <w:szCs w:val="24"/>
        </w:rPr>
      </w:pPr>
      <w:r w:rsidRPr="00AC75D1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AC75D1" w:rsidRPr="00AC75D1" w:rsidRDefault="00AC75D1" w:rsidP="00AC75D1">
      <w:pPr>
        <w:spacing w:after="0"/>
        <w:ind w:firstLine="6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AC75D1">
        <w:rPr>
          <w:rFonts w:ascii="Times New Roman" w:hAnsi="Times New Roman" w:cs="Times New Roman"/>
          <w:sz w:val="24"/>
          <w:szCs w:val="24"/>
        </w:rPr>
        <w:t xml:space="preserve"> Решению Совета депутатов</w:t>
      </w:r>
    </w:p>
    <w:p w:rsidR="00AC75D1" w:rsidRPr="00AC75D1" w:rsidRDefault="00AC75D1" w:rsidP="00AC75D1">
      <w:pPr>
        <w:spacing w:after="0"/>
        <w:ind w:firstLine="6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AC75D1">
        <w:rPr>
          <w:rFonts w:ascii="Times New Roman" w:hAnsi="Times New Roman" w:cs="Times New Roman"/>
          <w:sz w:val="24"/>
          <w:szCs w:val="24"/>
        </w:rPr>
        <w:t xml:space="preserve">оселения Внуковское </w:t>
      </w:r>
    </w:p>
    <w:p w:rsidR="00AC75D1" w:rsidRDefault="00AC75D1" w:rsidP="00AC75D1">
      <w:pPr>
        <w:spacing w:after="0"/>
        <w:ind w:firstLine="6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AC75D1">
        <w:rPr>
          <w:rFonts w:ascii="Times New Roman" w:hAnsi="Times New Roman" w:cs="Times New Roman"/>
          <w:sz w:val="24"/>
          <w:szCs w:val="24"/>
        </w:rPr>
        <w:t xml:space="preserve">т </w:t>
      </w:r>
      <w:r w:rsidR="00AE54A7">
        <w:rPr>
          <w:rFonts w:ascii="Times New Roman" w:hAnsi="Times New Roman" w:cs="Times New Roman"/>
          <w:sz w:val="24"/>
          <w:szCs w:val="24"/>
        </w:rPr>
        <w:t xml:space="preserve">                     </w:t>
      </w:r>
      <w:bookmarkStart w:id="0" w:name="_GoBack"/>
      <w:bookmarkEnd w:id="0"/>
      <w:r w:rsidRPr="00AC75D1">
        <w:rPr>
          <w:rFonts w:ascii="Times New Roman" w:hAnsi="Times New Roman" w:cs="Times New Roman"/>
          <w:sz w:val="24"/>
          <w:szCs w:val="24"/>
        </w:rPr>
        <w:t>№</w:t>
      </w:r>
      <w:r w:rsidR="00DB79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EF5" w:rsidRDefault="00764EF5" w:rsidP="00080CD3">
      <w:pPr>
        <w:tabs>
          <w:tab w:val="left" w:pos="30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CD3" w:rsidRPr="00764EF5" w:rsidRDefault="00AC75D1" w:rsidP="00080CD3">
      <w:pPr>
        <w:tabs>
          <w:tab w:val="left" w:pos="3030"/>
        </w:tabs>
        <w:spacing w:after="0"/>
        <w:jc w:val="center"/>
        <w:rPr>
          <w:rFonts w:ascii="Times New Roman" w:eastAsia="Times New Roman" w:hAnsi="Times New Roman" w:cs="Arial"/>
          <w:b/>
          <w:sz w:val="24"/>
          <w:szCs w:val="24"/>
        </w:rPr>
      </w:pPr>
      <w:r w:rsidRPr="00764EF5">
        <w:rPr>
          <w:rFonts w:ascii="Times New Roman" w:hAnsi="Times New Roman" w:cs="Times New Roman"/>
          <w:b/>
          <w:sz w:val="24"/>
          <w:szCs w:val="24"/>
        </w:rPr>
        <w:t>Схема изображения границ</w:t>
      </w:r>
      <w:r w:rsidRPr="00764EF5">
        <w:rPr>
          <w:rFonts w:ascii="Times New Roman" w:eastAsia="Times New Roman" w:hAnsi="Times New Roman" w:cs="Arial"/>
          <w:b/>
          <w:sz w:val="24"/>
          <w:szCs w:val="24"/>
        </w:rPr>
        <w:t xml:space="preserve"> </w:t>
      </w:r>
    </w:p>
    <w:p w:rsidR="00D647CD" w:rsidRPr="00764EF5" w:rsidRDefault="00AC75D1" w:rsidP="00AC75D1">
      <w:pPr>
        <w:tabs>
          <w:tab w:val="left" w:pos="3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4EF5">
        <w:rPr>
          <w:rFonts w:ascii="Times New Roman" w:eastAsia="Times New Roman" w:hAnsi="Times New Roman" w:cs="Arial"/>
          <w:b/>
          <w:sz w:val="24"/>
          <w:szCs w:val="24"/>
        </w:rPr>
        <w:t>территориального общественного самоуправления «</w:t>
      </w:r>
      <w:proofErr w:type="spellStart"/>
      <w:r w:rsidRPr="00764EF5">
        <w:rPr>
          <w:rFonts w:ascii="Times New Roman" w:eastAsia="Times New Roman" w:hAnsi="Times New Roman" w:cs="Arial"/>
          <w:b/>
          <w:sz w:val="24"/>
          <w:szCs w:val="24"/>
        </w:rPr>
        <w:t>Пыхтино</w:t>
      </w:r>
      <w:proofErr w:type="spellEnd"/>
      <w:r w:rsidRPr="00764EF5">
        <w:rPr>
          <w:rFonts w:ascii="Times New Roman" w:eastAsia="Times New Roman" w:hAnsi="Times New Roman" w:cs="Arial"/>
          <w:b/>
          <w:sz w:val="24"/>
          <w:szCs w:val="24"/>
        </w:rPr>
        <w:t>»</w:t>
      </w:r>
    </w:p>
    <w:p w:rsidR="00D647CD" w:rsidRPr="00D647CD" w:rsidRDefault="00D647CD" w:rsidP="00D647CD">
      <w:pPr>
        <w:rPr>
          <w:rFonts w:ascii="Times New Roman" w:hAnsi="Times New Roman" w:cs="Times New Roman"/>
          <w:sz w:val="24"/>
          <w:szCs w:val="24"/>
        </w:rPr>
      </w:pPr>
    </w:p>
    <w:p w:rsidR="00D647CD" w:rsidRPr="00D647CD" w:rsidRDefault="00073D82" w:rsidP="00D647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3627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CD" w:rsidRPr="00D647CD" w:rsidRDefault="00D647CD" w:rsidP="00D647CD">
      <w:pPr>
        <w:rPr>
          <w:rFonts w:ascii="Times New Roman" w:hAnsi="Times New Roman" w:cs="Times New Roman"/>
          <w:sz w:val="24"/>
          <w:szCs w:val="24"/>
        </w:rPr>
      </w:pPr>
    </w:p>
    <w:p w:rsidR="00D647CD" w:rsidRPr="00D647CD" w:rsidRDefault="00D647CD" w:rsidP="00D647CD">
      <w:pPr>
        <w:rPr>
          <w:rFonts w:ascii="Times New Roman" w:hAnsi="Times New Roman" w:cs="Times New Roman"/>
          <w:sz w:val="24"/>
          <w:szCs w:val="24"/>
        </w:rPr>
      </w:pPr>
    </w:p>
    <w:p w:rsidR="00D251B3" w:rsidRDefault="00D251B3" w:rsidP="00DC5F4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251B3" w:rsidRDefault="00D251B3" w:rsidP="00DC5F4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C5F41" w:rsidRDefault="00DC5F41" w:rsidP="00DC5F41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C5F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Текстовое описание </w:t>
      </w:r>
      <w:r w:rsidR="00D647CD" w:rsidRPr="00DC5F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границ:</w:t>
      </w:r>
    </w:p>
    <w:p w:rsidR="00DC5F41" w:rsidRDefault="00D647CD" w:rsidP="00DC5F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от точки 1 (X:55,618174 Y:37,302333) по границе забора зоны благоустройства территории жилой застройки </w:t>
      </w:r>
      <w:proofErr w:type="spellStart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мкрн.Солнцево</w:t>
      </w:r>
      <w:proofErr w:type="spellEnd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-Парк до точки 2 (X:55,618944 Y:37,305809);</w:t>
      </w:r>
    </w:p>
    <w:p w:rsidR="00DC5F41" w:rsidRDefault="00D647CD" w:rsidP="00DC5F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от точки 2 (X:55,618944 Y:37,305809) по прямой до точки 3 (X:55,619447 Y:37,305769) у окончания ограждения между деревней </w:t>
      </w:r>
      <w:proofErr w:type="spellStart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Пыхтино</w:t>
      </w:r>
      <w:proofErr w:type="spellEnd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мкрн.Солнцево</w:t>
      </w:r>
      <w:proofErr w:type="spellEnd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-Парк;</w:t>
      </w:r>
    </w:p>
    <w:p w:rsidR="00DC5F41" w:rsidRDefault="00D647CD" w:rsidP="00DC5F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от точки 3 (X:55,619447 Y:37,305769) по границе ограждения между деревней </w:t>
      </w:r>
      <w:proofErr w:type="spellStart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Пыхтино</w:t>
      </w:r>
      <w:proofErr w:type="spellEnd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мкрн.Солнцево</w:t>
      </w:r>
      <w:proofErr w:type="spellEnd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-Парк</w:t>
      </w:r>
      <w:r w:rsid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(по состоянию на 09 февраля 2018 года)</w:t>
      </w:r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 точки 4 (X:55,623977 Y:37,298456) у противоположного окончания ограждения;</w:t>
      </w:r>
    </w:p>
    <w:p w:rsidR="00DC5F41" w:rsidRDefault="00D647CD" w:rsidP="00DC5F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от точки 4 (X:55,623977 Y:37,298456) по границе пешеходной дорожки у от </w:t>
      </w:r>
      <w:r w:rsidRPr="00DC5F41">
        <w:rPr>
          <w:rStyle w:val="js-extracted-address"/>
          <w:rFonts w:ascii="Times New Roman" w:hAnsi="Times New Roman" w:cs="Times New Roman"/>
          <w:color w:val="2222CC"/>
          <w:sz w:val="24"/>
          <w:szCs w:val="24"/>
          <w:shd w:val="clear" w:color="auto" w:fill="FFFFFF"/>
        </w:rPr>
        <w:t>улицы Летчика </w:t>
      </w:r>
      <w:r w:rsidRPr="00DC5F41">
        <w:rPr>
          <w:rStyle w:val="mail-message-map-nobreak"/>
          <w:rFonts w:ascii="Times New Roman" w:hAnsi="Times New Roman" w:cs="Times New Roman"/>
          <w:color w:val="2222CC"/>
          <w:sz w:val="24"/>
          <w:szCs w:val="24"/>
          <w:shd w:val="clear" w:color="auto" w:fill="FFFFFF"/>
        </w:rPr>
        <w:t>Грицевца</w:t>
      </w:r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в сторону деревни </w:t>
      </w:r>
      <w:proofErr w:type="spellStart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Пыхтино</w:t>
      </w:r>
      <w:proofErr w:type="spellEnd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 точки 5 (X:55,624749 Y:37,298740) у въездных ворот в деревню </w:t>
      </w:r>
      <w:proofErr w:type="spellStart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Пыхтино</w:t>
      </w:r>
      <w:proofErr w:type="spellEnd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C5F41" w:rsidRDefault="00D647CD" w:rsidP="00DC5F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от точки 5 (X:55,624749 Y:37,298740) до противоположной стороны въездных ворот в деревню </w:t>
      </w:r>
      <w:proofErr w:type="spellStart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Пыхтино</w:t>
      </w:r>
      <w:proofErr w:type="spellEnd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 точки 6 (X:55,624577 Y:37,298481);</w:t>
      </w:r>
    </w:p>
    <w:p w:rsidR="00DC5F41" w:rsidRDefault="00D647CD" w:rsidP="00DC5F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от точки 6 (X:55,624577 Y:37,298481) по северной границе участка с кадастровым номером 77:17:</w:t>
      </w:r>
      <w:r w:rsidRPr="00DC5F41">
        <w:rPr>
          <w:rStyle w:val="wmi-callto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0000000</w:t>
      </w:r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:6087 до точки 7 (X:55,623919 Y:37,294646);</w:t>
      </w:r>
    </w:p>
    <w:p w:rsidR="00DC5F41" w:rsidRDefault="00D647CD" w:rsidP="00DC5F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от точки 7 (X:55,623919 Y:37,294646) по границе кадастрового квартала </w:t>
      </w:r>
      <w:r w:rsidRPr="00DC5F41">
        <w:rPr>
          <w:rStyle w:val="wmi-callto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0100302</w:t>
      </w:r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до точки 8 (X:55,623561 Y:37,294775);</w:t>
      </w:r>
    </w:p>
    <w:p w:rsidR="00DC5F41" w:rsidRDefault="00D647CD" w:rsidP="00DC5F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от точки 8 (X:55,623561 Y:37,294775) по прямой до точки 9 (X:55,622529 Y:37,294292) у уреза реки </w:t>
      </w:r>
      <w:proofErr w:type="spellStart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Ликовы</w:t>
      </w:r>
      <w:proofErr w:type="spellEnd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AC75D1" w:rsidRPr="00DC5F41" w:rsidRDefault="00D647CD" w:rsidP="00DC5F41">
      <w:pPr>
        <w:jc w:val="both"/>
        <w:rPr>
          <w:rFonts w:ascii="Times New Roman" w:hAnsi="Times New Roman" w:cs="Times New Roman"/>
          <w:sz w:val="24"/>
          <w:szCs w:val="24"/>
        </w:rPr>
      </w:pPr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от точки 9 (X:55,622529 Y:37,294292) по границе уреза реки </w:t>
      </w:r>
      <w:proofErr w:type="spellStart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Ликовы</w:t>
      </w:r>
      <w:proofErr w:type="spellEnd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 точки 1 (X:55,618174 Y:37,302333) в границах поселения Внуковское </w:t>
      </w:r>
      <w:proofErr w:type="spellStart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г.Москвы</w:t>
      </w:r>
      <w:proofErr w:type="spellEnd"/>
      <w:r w:rsidRPr="00DC5F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sectPr w:rsidR="00AC75D1" w:rsidRPr="00DC5F41" w:rsidSect="00263AA0">
      <w:headerReference w:type="default" r:id="rId9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1F5" w:rsidRDefault="009A01F5" w:rsidP="00AE54A7">
      <w:pPr>
        <w:spacing w:after="0" w:line="240" w:lineRule="auto"/>
      </w:pPr>
      <w:r>
        <w:separator/>
      </w:r>
    </w:p>
  </w:endnote>
  <w:endnote w:type="continuationSeparator" w:id="0">
    <w:p w:rsidR="009A01F5" w:rsidRDefault="009A01F5" w:rsidP="00AE5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1F5" w:rsidRDefault="009A01F5" w:rsidP="00AE54A7">
      <w:pPr>
        <w:spacing w:after="0" w:line="240" w:lineRule="auto"/>
      </w:pPr>
      <w:r>
        <w:separator/>
      </w:r>
    </w:p>
  </w:footnote>
  <w:footnote w:type="continuationSeparator" w:id="0">
    <w:p w:rsidR="009A01F5" w:rsidRDefault="009A01F5" w:rsidP="00AE5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4A7" w:rsidRDefault="00AE54A7" w:rsidP="00AE54A7">
    <w:pPr>
      <w:pStyle w:val="a5"/>
      <w:jc w:val="right"/>
    </w:pPr>
    <w:r>
      <w:t>ПРОЕКТ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645"/>
    <w:rsid w:val="00073D82"/>
    <w:rsid w:val="00080CD3"/>
    <w:rsid w:val="00263AA0"/>
    <w:rsid w:val="005E7ED6"/>
    <w:rsid w:val="00764EF5"/>
    <w:rsid w:val="009A01F5"/>
    <w:rsid w:val="00A01645"/>
    <w:rsid w:val="00AC75D1"/>
    <w:rsid w:val="00AE54A7"/>
    <w:rsid w:val="00D251B3"/>
    <w:rsid w:val="00D647CD"/>
    <w:rsid w:val="00DB7948"/>
    <w:rsid w:val="00DC5F41"/>
    <w:rsid w:val="00ED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645"/>
    <w:rPr>
      <w:rFonts w:ascii="Tahoma" w:hAnsi="Tahoma" w:cs="Tahoma"/>
      <w:sz w:val="16"/>
      <w:szCs w:val="16"/>
    </w:rPr>
  </w:style>
  <w:style w:type="character" w:customStyle="1" w:styleId="js-extracted-address">
    <w:name w:val="js-extracted-address"/>
    <w:basedOn w:val="a0"/>
    <w:rsid w:val="00D647CD"/>
  </w:style>
  <w:style w:type="character" w:customStyle="1" w:styleId="mail-message-map-nobreak">
    <w:name w:val="mail-message-map-nobreak"/>
    <w:basedOn w:val="a0"/>
    <w:rsid w:val="00D647CD"/>
  </w:style>
  <w:style w:type="character" w:customStyle="1" w:styleId="wmi-callto">
    <w:name w:val="wmi-callto"/>
    <w:basedOn w:val="a0"/>
    <w:rsid w:val="00D647CD"/>
  </w:style>
  <w:style w:type="paragraph" w:styleId="a5">
    <w:name w:val="header"/>
    <w:basedOn w:val="a"/>
    <w:link w:val="a6"/>
    <w:uiPriority w:val="99"/>
    <w:unhideWhenUsed/>
    <w:rsid w:val="00AE5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54A7"/>
  </w:style>
  <w:style w:type="paragraph" w:styleId="a7">
    <w:name w:val="footer"/>
    <w:basedOn w:val="a"/>
    <w:link w:val="a8"/>
    <w:uiPriority w:val="99"/>
    <w:unhideWhenUsed/>
    <w:rsid w:val="00AE5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54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645"/>
    <w:rPr>
      <w:rFonts w:ascii="Tahoma" w:hAnsi="Tahoma" w:cs="Tahoma"/>
      <w:sz w:val="16"/>
      <w:szCs w:val="16"/>
    </w:rPr>
  </w:style>
  <w:style w:type="character" w:customStyle="1" w:styleId="js-extracted-address">
    <w:name w:val="js-extracted-address"/>
    <w:basedOn w:val="a0"/>
    <w:rsid w:val="00D647CD"/>
  </w:style>
  <w:style w:type="character" w:customStyle="1" w:styleId="mail-message-map-nobreak">
    <w:name w:val="mail-message-map-nobreak"/>
    <w:basedOn w:val="a0"/>
    <w:rsid w:val="00D647CD"/>
  </w:style>
  <w:style w:type="character" w:customStyle="1" w:styleId="wmi-callto">
    <w:name w:val="wmi-callto"/>
    <w:basedOn w:val="a0"/>
    <w:rsid w:val="00D647CD"/>
  </w:style>
  <w:style w:type="paragraph" w:styleId="a5">
    <w:name w:val="header"/>
    <w:basedOn w:val="a"/>
    <w:link w:val="a6"/>
    <w:uiPriority w:val="99"/>
    <w:unhideWhenUsed/>
    <w:rsid w:val="00AE5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54A7"/>
  </w:style>
  <w:style w:type="paragraph" w:styleId="a7">
    <w:name w:val="footer"/>
    <w:basedOn w:val="a"/>
    <w:link w:val="a8"/>
    <w:uiPriority w:val="99"/>
    <w:unhideWhenUsed/>
    <w:rsid w:val="00AE5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2018-03-14T13:03:00Z</cp:lastPrinted>
  <dcterms:created xsi:type="dcterms:W3CDTF">2018-03-14T12:10:00Z</dcterms:created>
  <dcterms:modified xsi:type="dcterms:W3CDTF">2019-08-12T12:53:00Z</dcterms:modified>
</cp:coreProperties>
</file>